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01" w:rsidRPr="00F32E01" w:rsidRDefault="00F32E01" w:rsidP="00F3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F32E01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За нарушение правил нахождения на льду в весенний период предусмотрена административная и уголовная ответственность</w:t>
      </w:r>
      <w:r w:rsidRPr="00F32E01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.   </w:t>
      </w:r>
    </w:p>
    <w:p w:rsidR="00F32E01" w:rsidRPr="00F32E01" w:rsidRDefault="00F32E01" w:rsidP="00F32E01">
      <w:pPr>
        <w:pStyle w:val="futurismarkdown-paragraph"/>
        <w:shd w:val="clear" w:color="auto" w:fill="FFFFFF"/>
        <w:spacing w:before="0" w:beforeAutospacing="0" w:afterAutospacing="0"/>
        <w:rPr>
          <w:b/>
          <w:bCs/>
          <w:color w:val="333333"/>
          <w:sz w:val="40"/>
        </w:rPr>
      </w:pPr>
    </w:p>
    <w:p w:rsidR="00F32E01" w:rsidRPr="00F32E01" w:rsidRDefault="00F32E01" w:rsidP="00F32E01">
      <w:pPr>
        <w:pStyle w:val="futurismarkdown-paragraph"/>
        <w:shd w:val="clear" w:color="auto" w:fill="FFFFFF"/>
        <w:spacing w:before="0" w:beforeAutospacing="0" w:afterAutospacing="0"/>
        <w:rPr>
          <w:color w:val="333333"/>
          <w:sz w:val="32"/>
        </w:rPr>
      </w:pPr>
      <w:r w:rsidRPr="00F32E01">
        <w:rPr>
          <w:b/>
          <w:bCs/>
          <w:color w:val="333333"/>
          <w:sz w:val="32"/>
        </w:rPr>
        <w:t>Согласно статье 1.6 Закона Красноярского края от 02.10.2008 №7-2161 «Об административных правонарушениях»</w:t>
      </w:r>
      <w:r w:rsidRPr="00F32E01">
        <w:rPr>
          <w:color w:val="333333"/>
          <w:sz w:val="32"/>
        </w:rPr>
        <w:t>, за нарушение правил охраны жизни людей на водных объектах, в том числе за выход на лёд в неположенных местах, предусмотрены следующие штрафы:</w:t>
      </w:r>
    </w:p>
    <w:p w:rsidR="00F32E01" w:rsidRPr="00F32E01" w:rsidRDefault="00F32E01" w:rsidP="00F32E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F32E01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для граждан — </w:t>
      </w:r>
      <w:r w:rsidRPr="00F32E0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от 500 до 1 тысячи рублей</w:t>
      </w:r>
      <w:r w:rsidRPr="00F32E01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;  </w:t>
      </w:r>
    </w:p>
    <w:p w:rsidR="00F32E01" w:rsidRPr="00F32E01" w:rsidRDefault="00F32E01" w:rsidP="00F32E0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F32E01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для должностных лиц — </w:t>
      </w:r>
      <w:r w:rsidRPr="00F32E0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от 3 тысяч до 5 тысяч рублей</w:t>
      </w:r>
      <w:r w:rsidRPr="00F32E01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;  </w:t>
      </w:r>
    </w:p>
    <w:p w:rsidR="00F32E01" w:rsidRPr="00F32E01" w:rsidRDefault="00F32E01" w:rsidP="00F32E0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F32E01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для юридических лиц — </w:t>
      </w:r>
      <w:r w:rsidRPr="00F32E0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от 5 тысяч до 20 тысяч рублей</w:t>
      </w:r>
      <w:r w:rsidRPr="00F32E01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.  </w:t>
      </w:r>
    </w:p>
    <w:p w:rsidR="00F32E01" w:rsidRDefault="00F32E01" w:rsidP="00F3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</w:p>
    <w:p w:rsidR="00F32E01" w:rsidRPr="00F32E01" w:rsidRDefault="00F32E01" w:rsidP="00F3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F32E01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Выход на лёд в запрещённых местах опасен для жизни, так как с весенним потеплением лёд быстро теряет прочность, становится рыхлым и тонким.   </w:t>
      </w:r>
    </w:p>
    <w:p w:rsidR="00F32E01" w:rsidRPr="00F32E01" w:rsidRDefault="00F32E01" w:rsidP="00F3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F32E01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Единый телефон пожарных и спасателей в Красноярском крае: </w:t>
      </w:r>
      <w:r w:rsidRPr="00F32E01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8 (391) 226-44-01</w:t>
      </w:r>
      <w:r w:rsidRPr="00F32E01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.  </w:t>
      </w:r>
    </w:p>
    <w:p w:rsidR="00F32E01" w:rsidRDefault="00F32E01" w:rsidP="00F3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</w:p>
    <w:p w:rsidR="00F32E01" w:rsidRPr="00F32E01" w:rsidRDefault="00F32E01" w:rsidP="00F3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F32E01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Уголовная ответственность</w:t>
      </w:r>
      <w:r w:rsidRPr="00F32E01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 наступает в случае случайной гибели пассажиров в результате провала транспортного средства под лёд. Наказание — до двух лет лишения свободы по статье 109 Уголовного кодекса Российской Федерации, в случае гибели двух и более лиц — до четырёх лет лишения свободы.  </w:t>
      </w:r>
    </w:p>
    <w:p w:rsidR="00F32E01" w:rsidRDefault="00F32E01" w:rsidP="00F3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</w:p>
    <w:p w:rsidR="00F32E01" w:rsidRPr="00F32E01" w:rsidRDefault="00F32E01" w:rsidP="00F3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F32E01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Важно помнить, что в весенний период лёд становится рыхлым и непрочным, и посещение водоёмов опасно для жизни.  </w:t>
      </w:r>
    </w:p>
    <w:p w:rsidR="00DE3DE8" w:rsidRPr="00F32E01" w:rsidRDefault="00DE3DE8">
      <w:pPr>
        <w:rPr>
          <w:rFonts w:ascii="Times New Roman" w:hAnsi="Times New Roman" w:cs="Times New Roman"/>
          <w:sz w:val="28"/>
        </w:rPr>
      </w:pPr>
    </w:p>
    <w:sectPr w:rsidR="00DE3DE8" w:rsidRPr="00F32E01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615E7"/>
    <w:multiLevelType w:val="multilevel"/>
    <w:tmpl w:val="096A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1A0680"/>
    <w:multiLevelType w:val="multilevel"/>
    <w:tmpl w:val="1E4E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2E01"/>
    <w:rsid w:val="00106AA3"/>
    <w:rsid w:val="00A449EE"/>
    <w:rsid w:val="00C73DF4"/>
    <w:rsid w:val="00DE3DE8"/>
    <w:rsid w:val="00F3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F3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32E01"/>
    <w:rPr>
      <w:b/>
      <w:bCs/>
    </w:rPr>
  </w:style>
  <w:style w:type="character" w:styleId="a4">
    <w:name w:val="Hyperlink"/>
    <w:basedOn w:val="a0"/>
    <w:uiPriority w:val="99"/>
    <w:semiHidden/>
    <w:unhideWhenUsed/>
    <w:rsid w:val="00F32E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980</Characters>
  <Application>Microsoft Office Word</Application>
  <DocSecurity>0</DocSecurity>
  <Lines>8</Lines>
  <Paragraphs>2</Paragraphs>
  <ScaleCrop>false</ScaleCrop>
  <Company>*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2025-03-21T06:14:00Z</dcterms:created>
  <dcterms:modified xsi:type="dcterms:W3CDTF">2025-03-21T06:18:00Z</dcterms:modified>
</cp:coreProperties>
</file>